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60471C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6"/>
          <w:szCs w:val="26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60471C">
        <w:rPr>
          <w:rFonts w:ascii="Times New Roman" w:hAnsi="Times New Roman" w:cs="Times New Roman"/>
          <w:sz w:val="26"/>
          <w:szCs w:val="26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568A0">
        <w:rPr>
          <w:rFonts w:ascii="Times New Roman" w:hAnsi="Times New Roman" w:cs="Times New Roman"/>
          <w:sz w:val="24"/>
          <w:szCs w:val="24"/>
        </w:rPr>
        <w:t>13 января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A81833" w:rsidR="0060471C">
        <w:rPr>
          <w:rFonts w:ascii="Times New Roman" w:hAnsi="Times New Roman" w:cs="Times New Roman"/>
          <w:sz w:val="24"/>
          <w:szCs w:val="24"/>
        </w:rPr>
        <w:t>Огильба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Андрея Олеговича, </w:t>
      </w:r>
      <w:r w:rsidR="00D25A9B">
        <w:rPr>
          <w:rFonts w:ascii="Times New Roman" w:hAnsi="Times New Roman" w:cs="Times New Roman"/>
          <w:sz w:val="24"/>
          <w:szCs w:val="24"/>
        </w:rPr>
        <w:t>*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Огильба</w:t>
      </w:r>
      <w:r w:rsidRPr="00A81833">
        <w:rPr>
          <w:rFonts w:ascii="Times New Roman" w:hAnsi="Times New Roman" w:cs="Times New Roman"/>
          <w:sz w:val="24"/>
          <w:szCs w:val="24"/>
        </w:rPr>
        <w:t xml:space="preserve"> А.О.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105862</w:t>
      </w:r>
      <w:r w:rsidRPr="00A81833" w:rsidR="005D2B11">
        <w:rPr>
          <w:rFonts w:ascii="Times New Roman" w:hAnsi="Times New Roman" w:cs="Times New Roman"/>
          <w:sz w:val="24"/>
          <w:szCs w:val="24"/>
        </w:rPr>
        <w:t>50529000916</w:t>
      </w:r>
      <w:r w:rsidRPr="00A81833" w:rsidR="003D096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Pr="00A81833" w:rsidR="009C69D2">
        <w:rPr>
          <w:rFonts w:ascii="Times New Roman" w:hAnsi="Times New Roman" w:cs="Times New Roman"/>
          <w:sz w:val="24"/>
          <w:szCs w:val="24"/>
        </w:rPr>
        <w:t>29.05</w:t>
      </w:r>
      <w:r w:rsidRPr="00A81833" w:rsidR="005E7633">
        <w:rPr>
          <w:rFonts w:ascii="Times New Roman" w:hAnsi="Times New Roman" w:cs="Times New Roman"/>
          <w:sz w:val="24"/>
          <w:szCs w:val="24"/>
        </w:rPr>
        <w:t>.202</w:t>
      </w:r>
      <w:r w:rsidRPr="00A81833" w:rsidR="009C69D2">
        <w:rPr>
          <w:rFonts w:ascii="Times New Roman" w:hAnsi="Times New Roman" w:cs="Times New Roman"/>
          <w:sz w:val="24"/>
          <w:szCs w:val="24"/>
        </w:rPr>
        <w:t>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750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Pr="00A81833" w:rsidR="009C69D2">
        <w:rPr>
          <w:rFonts w:ascii="Times New Roman" w:hAnsi="Times New Roman" w:cs="Times New Roman"/>
          <w:sz w:val="24"/>
          <w:szCs w:val="24"/>
        </w:rPr>
        <w:t>10.06</w:t>
      </w:r>
      <w:r w:rsidRPr="00A81833" w:rsidR="005E7633">
        <w:rPr>
          <w:rFonts w:ascii="Times New Roman" w:hAnsi="Times New Roman" w:cs="Times New Roman"/>
          <w:sz w:val="24"/>
          <w:szCs w:val="24"/>
        </w:rPr>
        <w:t>.202</w:t>
      </w:r>
      <w:r w:rsidRPr="00A81833" w:rsidR="009C69D2">
        <w:rPr>
          <w:rFonts w:ascii="Times New Roman" w:hAnsi="Times New Roman" w:cs="Times New Roman"/>
          <w:sz w:val="24"/>
          <w:szCs w:val="24"/>
        </w:rPr>
        <w:t>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 w:rsidRPr="00A81833">
        <w:rPr>
          <w:sz w:val="24"/>
          <w:szCs w:val="24"/>
        </w:rPr>
        <w:t>Огильба</w:t>
      </w:r>
      <w:r w:rsidRPr="00A81833">
        <w:rPr>
          <w:sz w:val="24"/>
          <w:szCs w:val="24"/>
        </w:rPr>
        <w:t xml:space="preserve"> А.О.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A81833">
        <w:rPr>
          <w:rFonts w:ascii="Times New Roman" w:hAnsi="Times New Roman" w:cs="Times New Roman"/>
          <w:sz w:val="24"/>
          <w:szCs w:val="24"/>
        </w:rPr>
        <w:t>№ 188108862</w:t>
      </w:r>
      <w:r w:rsidRPr="00A81833" w:rsidR="00781724">
        <w:rPr>
          <w:rFonts w:ascii="Times New Roman" w:hAnsi="Times New Roman" w:cs="Times New Roman"/>
          <w:sz w:val="24"/>
          <w:szCs w:val="24"/>
        </w:rPr>
        <w:t>50920078312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Pr="00A81833" w:rsidR="00781724">
        <w:rPr>
          <w:rFonts w:ascii="Times New Roman" w:hAnsi="Times New Roman" w:cs="Times New Roman"/>
          <w:sz w:val="24"/>
          <w:szCs w:val="24"/>
        </w:rPr>
        <w:t>13.11</w:t>
      </w:r>
      <w:r w:rsidRPr="00A81833" w:rsidR="003D0D5C">
        <w:rPr>
          <w:rFonts w:ascii="Times New Roman" w:hAnsi="Times New Roman" w:cs="Times New Roman"/>
          <w:sz w:val="24"/>
          <w:szCs w:val="24"/>
        </w:rPr>
        <w:t>.202</w:t>
      </w:r>
      <w:r w:rsidRPr="00A81833" w:rsidR="00781724">
        <w:rPr>
          <w:rFonts w:ascii="Times New Roman" w:hAnsi="Times New Roman" w:cs="Times New Roman"/>
          <w:sz w:val="24"/>
          <w:szCs w:val="24"/>
        </w:rPr>
        <w:t>5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Pr="00A81833">
        <w:rPr>
          <w:rFonts w:ascii="Times New Roman" w:hAnsi="Times New Roman" w:cs="Times New Roman"/>
          <w:sz w:val="24"/>
          <w:szCs w:val="24"/>
        </w:rPr>
        <w:t>Огильба</w:t>
      </w:r>
      <w:r w:rsidRPr="00A81833">
        <w:rPr>
          <w:rFonts w:ascii="Times New Roman" w:hAnsi="Times New Roman" w:cs="Times New Roman"/>
          <w:sz w:val="24"/>
          <w:szCs w:val="24"/>
        </w:rPr>
        <w:t xml:space="preserve"> А.О. не уплатил</w:t>
      </w:r>
      <w:r w:rsidRPr="00A81833" w:rsidR="0084296A">
        <w:rPr>
          <w:rFonts w:ascii="Times New Roman" w:hAnsi="Times New Roman" w:cs="Times New Roman"/>
          <w:sz w:val="24"/>
          <w:szCs w:val="24"/>
        </w:rPr>
        <w:t xml:space="preserve">; копию постановления </w:t>
      </w:r>
      <w:r w:rsidRPr="00A81833" w:rsidR="00781724">
        <w:rPr>
          <w:rFonts w:ascii="Times New Roman" w:hAnsi="Times New Roman" w:cs="Times New Roman"/>
          <w:sz w:val="24"/>
          <w:szCs w:val="24"/>
        </w:rPr>
        <w:t>№18810586250529000916 от 29.05.2025</w:t>
      </w:r>
      <w:r w:rsidRPr="00A81833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Pr="00A81833">
        <w:t>Огильба</w:t>
      </w:r>
      <w:r w:rsidRPr="00A81833">
        <w:t xml:space="preserve"> А.О., являясь привлеченным к административной ответственности, за которое ему, согласно постановлению </w:t>
      </w:r>
      <w:r w:rsidRPr="00A81833" w:rsidR="00781724">
        <w:t xml:space="preserve">№18810586250529000916 от 29.05.2025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Pr="00A81833">
        <w:t>Огильба</w:t>
      </w:r>
      <w:r w:rsidRPr="00A81833">
        <w:t xml:space="preserve"> А.О. письмом с почтовым уведомлением по адресу регистрации. Постановление </w:t>
      </w:r>
      <w:r w:rsidRPr="00A81833">
        <w:t>Огильба</w:t>
      </w:r>
      <w:r w:rsidRPr="00A81833">
        <w:t xml:space="preserve"> А.О.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</w:t>
      </w:r>
      <w:r w:rsidRPr="00A81833">
        <w:t xml:space="preserve">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Pr="00A81833">
        <w:t>Огильба</w:t>
      </w:r>
      <w:r w:rsidRPr="00A81833">
        <w:t xml:space="preserve"> А.О.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A81833">
        <w:rPr>
          <w:rFonts w:ascii="Times New Roman" w:hAnsi="Times New Roman" w:cs="Times New Roman"/>
          <w:sz w:val="24"/>
          <w:szCs w:val="24"/>
        </w:rPr>
        <w:t>Огильба</w:t>
      </w:r>
      <w:r w:rsidRPr="00A81833">
        <w:rPr>
          <w:rFonts w:ascii="Times New Roman" w:hAnsi="Times New Roman" w:cs="Times New Roman"/>
          <w:sz w:val="24"/>
          <w:szCs w:val="24"/>
        </w:rPr>
        <w:t xml:space="preserve"> А.О.,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Pr="00A81833">
        <w:t>Огильба</w:t>
      </w:r>
      <w:r w:rsidRPr="00A81833">
        <w:t xml:space="preserve"> Андрея Олеговича 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Pr="00A81833" w:rsidR="0084296A">
        <w:t>1</w:t>
      </w:r>
      <w:r w:rsidRPr="00A81833">
        <w:t xml:space="preserve"> </w:t>
      </w:r>
      <w:r w:rsidR="004B087E">
        <w:t>5</w:t>
      </w:r>
      <w:r w:rsidRPr="00A81833">
        <w:t>00 (</w:t>
      </w:r>
      <w:r w:rsidRPr="00A81833" w:rsidR="0084296A">
        <w:t>одна</w:t>
      </w:r>
      <w:r w:rsidRPr="00A81833">
        <w:t xml:space="preserve"> тысяч</w:t>
      </w:r>
      <w:r w:rsidRPr="00A81833" w:rsidR="0084296A">
        <w:t>а</w:t>
      </w:r>
      <w:r w:rsidR="004B087E">
        <w:t xml:space="preserve"> пятьсот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 xml:space="preserve">. 1 ст. 32.2 КоАП РФ административный штраф должен быть уплачен лицом, привлеченным к административной ответственности, не позднее шестидесяти </w:t>
      </w:r>
      <w:r w:rsidR="0081040E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>
        <w:rPr>
          <w:rFonts w:ascii="Times New Roman" w:hAnsi="Times New Roman" w:cs="Times New Roman"/>
          <w:sz w:val="24"/>
          <w:szCs w:val="24"/>
        </w:rPr>
        <w:t>дней со дня вступления постановления о наложении административного штрафа в законную силу.</w:t>
      </w:r>
    </w:p>
    <w:p w:rsidR="00E44552" w:rsidP="00E4455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6458FF" w:rsidR="006458FF">
        <w:rPr>
          <w:rFonts w:ascii="Times New Roman" w:hAnsi="Times New Roman" w:cs="Times New Roman"/>
          <w:sz w:val="24"/>
          <w:szCs w:val="24"/>
          <w:lang w:eastAsia="en-US"/>
        </w:rPr>
        <w:t>0412365400335009582520133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71C" w:rsidRPr="00A81833" w:rsidP="0060471C">
      <w:pPr>
        <w:tabs>
          <w:tab w:val="left" w:pos="2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A81833" w:rsidP="006818E2">
      <w:pPr>
        <w:pStyle w:val="Heading1"/>
        <w:rPr>
          <w:sz w:val="24"/>
          <w:szCs w:val="24"/>
        </w:rPr>
      </w:pPr>
      <w:r w:rsidRPr="006818E2">
        <w:rPr>
          <w:rFonts w:eastAsiaTheme="minorEastAsia"/>
          <w:sz w:val="24"/>
          <w:szCs w:val="24"/>
        </w:rPr>
        <w:t>Мировой судья                                                                             С.С. Красников</w:t>
      </w:r>
    </w:p>
    <w:sectPr w:rsidSect="00063B84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3B84" w:rsidP="00D645D2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D645D2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5-17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0033-01-2025-004</w:t>
    </w:r>
    <w:r w:rsidR="00214303">
      <w:rPr>
        <w:rFonts w:ascii="Times New Roman" w:hAnsi="Times New Roman" w:cs="Times New Roman"/>
        <w:sz w:val="24"/>
        <w:szCs w:val="24"/>
      </w:rPr>
      <w:t>323</w:t>
    </w:r>
    <w:r>
      <w:rPr>
        <w:rFonts w:ascii="Times New Roman" w:hAnsi="Times New Roman" w:cs="Times New Roman"/>
        <w:sz w:val="24"/>
        <w:szCs w:val="24"/>
      </w:rPr>
      <w:t>-36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502C"/>
    <w:rsid w:val="00025428"/>
    <w:rsid w:val="00031775"/>
    <w:rsid w:val="00052E16"/>
    <w:rsid w:val="0005355E"/>
    <w:rsid w:val="00056B32"/>
    <w:rsid w:val="00060211"/>
    <w:rsid w:val="00063B84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21AA0"/>
    <w:rsid w:val="001333AF"/>
    <w:rsid w:val="0014497A"/>
    <w:rsid w:val="00144F8C"/>
    <w:rsid w:val="00161001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2BDF"/>
    <w:rsid w:val="001E4F38"/>
    <w:rsid w:val="001E7B82"/>
    <w:rsid w:val="001F4069"/>
    <w:rsid w:val="001F55E0"/>
    <w:rsid w:val="002030BB"/>
    <w:rsid w:val="00207408"/>
    <w:rsid w:val="00214303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2B3B"/>
    <w:rsid w:val="0060471C"/>
    <w:rsid w:val="00604CB3"/>
    <w:rsid w:val="0061716B"/>
    <w:rsid w:val="0064099D"/>
    <w:rsid w:val="006458FF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8E2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7317"/>
    <w:rsid w:val="007D0D47"/>
    <w:rsid w:val="007D2A53"/>
    <w:rsid w:val="007E28BB"/>
    <w:rsid w:val="0080060F"/>
    <w:rsid w:val="0081040E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775"/>
    <w:rsid w:val="008B6B3C"/>
    <w:rsid w:val="008D3696"/>
    <w:rsid w:val="008D6DDC"/>
    <w:rsid w:val="008E1241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03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D4AF8"/>
    <w:rsid w:val="00CD4CA4"/>
    <w:rsid w:val="00CF536B"/>
    <w:rsid w:val="00D108B8"/>
    <w:rsid w:val="00D12597"/>
    <w:rsid w:val="00D206A7"/>
    <w:rsid w:val="00D2204C"/>
    <w:rsid w:val="00D2236D"/>
    <w:rsid w:val="00D231FC"/>
    <w:rsid w:val="00D25A9B"/>
    <w:rsid w:val="00D3135E"/>
    <w:rsid w:val="00D467DA"/>
    <w:rsid w:val="00D54B4B"/>
    <w:rsid w:val="00D5687E"/>
    <w:rsid w:val="00D623E4"/>
    <w:rsid w:val="00D645D2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44552"/>
    <w:rsid w:val="00E45836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2230"/>
    <w:rsid w:val="00F13498"/>
    <w:rsid w:val="00F22F4C"/>
    <w:rsid w:val="00F310C0"/>
    <w:rsid w:val="00F32C0A"/>
    <w:rsid w:val="00F364D0"/>
    <w:rsid w:val="00F4199D"/>
    <w:rsid w:val="00F42DB8"/>
    <w:rsid w:val="00F5003C"/>
    <w:rsid w:val="00F5337A"/>
    <w:rsid w:val="00F61B69"/>
    <w:rsid w:val="00F6217D"/>
    <w:rsid w:val="00F62E8F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